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D03F0" w14:textId="0D772942" w:rsidR="005166BF" w:rsidRDefault="00EC76D0" w:rsidP="00E862D7">
      <w:pPr>
        <w:jc w:val="center"/>
        <w:rPr>
          <w:rFonts w:ascii="HGｺﾞｼｯｸM" w:eastAsia="HGｺﾞｼｯｸM"/>
          <w:b/>
          <w:sz w:val="40"/>
        </w:rPr>
      </w:pPr>
      <w:r>
        <w:rPr>
          <w:rFonts w:ascii="HGｺﾞｼｯｸM" w:eastAsia="HGｺﾞｼｯｸM" w:hint="eastAsia"/>
          <w:b/>
          <w:sz w:val="40"/>
        </w:rPr>
        <w:t>5</w:t>
      </w:r>
      <w:r w:rsidR="005166BF">
        <w:rPr>
          <w:rFonts w:ascii="HGｺﾞｼｯｸM" w:eastAsia="HGｺﾞｼｯｸM" w:hint="eastAsia"/>
          <w:b/>
          <w:sz w:val="40"/>
        </w:rPr>
        <w:t>月</w:t>
      </w:r>
      <w:r w:rsidR="009C6C62">
        <w:rPr>
          <w:rFonts w:ascii="HGｺﾞｼｯｸM" w:eastAsia="HGｺﾞｼｯｸM" w:hint="eastAsia"/>
          <w:b/>
          <w:sz w:val="40"/>
        </w:rPr>
        <w:t>9日（</w:t>
      </w:r>
      <w:r>
        <w:rPr>
          <w:rFonts w:ascii="HGｺﾞｼｯｸM" w:eastAsia="HGｺﾞｼｯｸM" w:hint="eastAsia"/>
          <w:b/>
          <w:sz w:val="40"/>
        </w:rPr>
        <w:t>土</w:t>
      </w:r>
      <w:r w:rsidR="00E862D7" w:rsidRPr="00E862D7">
        <w:rPr>
          <w:rFonts w:ascii="HGｺﾞｼｯｸM" w:eastAsia="HGｺﾞｼｯｸM" w:hint="eastAsia"/>
          <w:b/>
          <w:sz w:val="40"/>
        </w:rPr>
        <w:t xml:space="preserve">）　</w:t>
      </w:r>
    </w:p>
    <w:p w14:paraId="2D0CDC90" w14:textId="083A187B" w:rsidR="00E862D7" w:rsidRPr="00EC76D0" w:rsidRDefault="00EC76D0" w:rsidP="00E862D7">
      <w:pPr>
        <w:jc w:val="center"/>
        <w:rPr>
          <w:rFonts w:ascii="HGｺﾞｼｯｸM" w:eastAsia="HGｺﾞｼｯｸM"/>
          <w:b/>
          <w:sz w:val="40"/>
        </w:rPr>
      </w:pPr>
      <w:r>
        <w:rPr>
          <w:rFonts w:ascii="HGｺﾞｼｯｸM" w:eastAsia="HGｺﾞｼｯｸM" w:hint="eastAsia"/>
          <w:b/>
          <w:sz w:val="40"/>
        </w:rPr>
        <w:t>2020年度　新潟県女子アカデミー　U-12</w:t>
      </w:r>
    </w:p>
    <w:p w14:paraId="61765A00" w14:textId="77777777" w:rsidR="00E862D7" w:rsidRPr="00E862D7" w:rsidRDefault="005166BF" w:rsidP="00E862D7">
      <w:pPr>
        <w:jc w:val="center"/>
        <w:rPr>
          <w:rFonts w:ascii="HGｺﾞｼｯｸM" w:eastAsia="HGｺﾞｼｯｸM"/>
          <w:b/>
          <w:sz w:val="40"/>
        </w:rPr>
      </w:pPr>
      <w:r>
        <w:rPr>
          <w:rFonts w:ascii="HGｺﾞｼｯｸM" w:eastAsia="HGｺﾞｼｯｸM" w:hint="eastAsia"/>
          <w:b/>
          <w:sz w:val="40"/>
        </w:rPr>
        <w:t>開催延期のお知らせ</w:t>
      </w:r>
    </w:p>
    <w:p w14:paraId="14679C1A" w14:textId="77777777" w:rsidR="00E862D7" w:rsidRPr="00E862D7" w:rsidRDefault="00E862D7" w:rsidP="00E862D7">
      <w:pPr>
        <w:rPr>
          <w:rFonts w:ascii="HGｺﾞｼｯｸM" w:eastAsia="HGｺﾞｼｯｸM"/>
          <w:sz w:val="24"/>
        </w:rPr>
      </w:pPr>
    </w:p>
    <w:p w14:paraId="65DC4CB6" w14:textId="77777777" w:rsidR="00E862D7" w:rsidRDefault="00E862D7" w:rsidP="00E862D7">
      <w:pPr>
        <w:ind w:firstLineChars="100" w:firstLine="240"/>
        <w:rPr>
          <w:rFonts w:ascii="HGｺﾞｼｯｸM" w:eastAsia="HGｺﾞｼｯｸM"/>
          <w:sz w:val="24"/>
        </w:rPr>
      </w:pPr>
    </w:p>
    <w:p w14:paraId="4F77D5F5" w14:textId="77777777" w:rsidR="00E862D7" w:rsidRDefault="00E862D7" w:rsidP="00E862D7">
      <w:pPr>
        <w:ind w:firstLineChars="100" w:firstLine="240"/>
        <w:rPr>
          <w:rFonts w:ascii="HGｺﾞｼｯｸM" w:eastAsia="HGｺﾞｼｯｸM"/>
          <w:sz w:val="24"/>
        </w:rPr>
      </w:pPr>
    </w:p>
    <w:p w14:paraId="4357EACD" w14:textId="77777777" w:rsidR="00E862D7" w:rsidRDefault="00E862D7" w:rsidP="00E862D7">
      <w:pPr>
        <w:ind w:firstLineChars="100" w:firstLine="240"/>
        <w:rPr>
          <w:rFonts w:ascii="HGｺﾞｼｯｸM" w:eastAsia="HGｺﾞｼｯｸM"/>
          <w:sz w:val="24"/>
        </w:rPr>
      </w:pPr>
    </w:p>
    <w:p w14:paraId="1ED7894D" w14:textId="77777777" w:rsidR="00E862D7" w:rsidRDefault="00E862D7" w:rsidP="00E862D7">
      <w:pPr>
        <w:ind w:firstLineChars="100" w:firstLine="240"/>
        <w:rPr>
          <w:rFonts w:ascii="HGｺﾞｼｯｸM" w:eastAsia="HGｺﾞｼｯｸM"/>
          <w:sz w:val="24"/>
        </w:rPr>
      </w:pPr>
    </w:p>
    <w:p w14:paraId="4DBB05BF" w14:textId="4CA444DA" w:rsidR="00E862D7" w:rsidRPr="00E862D7" w:rsidRDefault="00E862D7" w:rsidP="00E862D7">
      <w:pPr>
        <w:ind w:firstLineChars="100" w:firstLine="240"/>
        <w:rPr>
          <w:rFonts w:ascii="HGｺﾞｼｯｸM" w:eastAsia="HGｺﾞｼｯｸM"/>
          <w:sz w:val="24"/>
        </w:rPr>
      </w:pPr>
      <w:r w:rsidRPr="00E862D7">
        <w:rPr>
          <w:rFonts w:ascii="HGｺﾞｼｯｸM" w:eastAsia="HGｺﾞｼｯｸM" w:hint="eastAsia"/>
          <w:sz w:val="24"/>
        </w:rPr>
        <w:t>日頃より、（一社）新潟県サッカー協会</w:t>
      </w:r>
      <w:r w:rsidR="00EC76D0">
        <w:rPr>
          <w:rFonts w:ascii="HGｺﾞｼｯｸM" w:eastAsia="HGｺﾞｼｯｸM" w:hint="eastAsia"/>
          <w:sz w:val="24"/>
        </w:rPr>
        <w:t>技術</w:t>
      </w:r>
      <w:r w:rsidRPr="00E862D7">
        <w:rPr>
          <w:rFonts w:ascii="HGｺﾞｼｯｸM" w:eastAsia="HGｺﾞｼｯｸM" w:hint="eastAsia"/>
          <w:sz w:val="24"/>
        </w:rPr>
        <w:t>委員会の事業にご理解ご協力をいただきありがとうございます。</w:t>
      </w:r>
    </w:p>
    <w:p w14:paraId="1AD841C3" w14:textId="6E583A8A" w:rsidR="00E862D7" w:rsidRPr="00E862D7" w:rsidRDefault="00EC76D0" w:rsidP="00E862D7">
      <w:pPr>
        <w:ind w:firstLineChars="100" w:firstLine="240"/>
        <w:rPr>
          <w:rFonts w:ascii="HGｺﾞｼｯｸM" w:eastAsia="HGｺﾞｼｯｸM"/>
          <w:sz w:val="24"/>
        </w:rPr>
      </w:pPr>
      <w:r w:rsidRPr="00EC76D0">
        <w:rPr>
          <w:rFonts w:ascii="HGｺﾞｼｯｸM" w:eastAsia="HGｺﾞｼｯｸM" w:hint="eastAsia"/>
          <w:sz w:val="24"/>
        </w:rPr>
        <w:t>５月９日（土）に新潟聖籠スポーツセンター（アルビレッジ）で予定しておりました2020年度新潟県女子アカデミーU-12の開催を延期とします。</w:t>
      </w:r>
      <w:r>
        <w:rPr>
          <w:rFonts w:ascii="HGｺﾞｼｯｸM" w:eastAsia="HGｺﾞｼｯｸM" w:hint="eastAsia"/>
          <w:sz w:val="24"/>
        </w:rPr>
        <w:t>新潟県を含む全都道府県に緊急事態宣言が出されたことなどの社会的状況、</w:t>
      </w:r>
      <w:r w:rsidR="009C6C62">
        <w:rPr>
          <w:rFonts w:ascii="HGｺﾞｼｯｸM" w:eastAsia="HGｺﾞｼｯｸM" w:hint="eastAsia"/>
          <w:sz w:val="24"/>
        </w:rPr>
        <w:t>新型コロナウィルス感染拡大防止</w:t>
      </w:r>
      <w:r>
        <w:rPr>
          <w:rFonts w:ascii="HGｺﾞｼｯｸM" w:eastAsia="HGｺﾞｼｯｸM" w:hint="eastAsia"/>
          <w:sz w:val="24"/>
        </w:rPr>
        <w:t>、何よりも参加される選手、選手に関わる関係者、事業に携わる方々の安全、健康を第一に考えた上での判断となります。ご理解のほど宜しくお願いします。</w:t>
      </w:r>
    </w:p>
    <w:p w14:paraId="755F935A" w14:textId="77777777" w:rsidR="00E862D7" w:rsidRDefault="00E862D7" w:rsidP="00E862D7">
      <w:pPr>
        <w:ind w:firstLineChars="100" w:firstLine="240"/>
        <w:rPr>
          <w:rFonts w:ascii="HGｺﾞｼｯｸM" w:eastAsia="HGｺﾞｼｯｸM"/>
          <w:sz w:val="24"/>
        </w:rPr>
      </w:pPr>
    </w:p>
    <w:p w14:paraId="6EA4E8C4" w14:textId="3EB39AF3" w:rsidR="0093581D" w:rsidRDefault="00E862D7" w:rsidP="00E862D7">
      <w:pPr>
        <w:ind w:firstLineChars="100" w:firstLine="240"/>
        <w:rPr>
          <w:rFonts w:ascii="HGｺﾞｼｯｸM" w:eastAsia="HGｺﾞｼｯｸM"/>
          <w:sz w:val="24"/>
        </w:rPr>
      </w:pPr>
      <w:r w:rsidRPr="00E862D7">
        <w:rPr>
          <w:rFonts w:ascii="HGｺﾞｼｯｸM" w:eastAsia="HGｺﾞｼｯｸM" w:hint="eastAsia"/>
          <w:sz w:val="24"/>
        </w:rPr>
        <w:t>今後の開催につきましては、</w:t>
      </w:r>
      <w:r w:rsidR="00EC76D0">
        <w:rPr>
          <w:rFonts w:ascii="HGｺﾞｼｯｸM" w:eastAsia="HGｺﾞｼｯｸM" w:hint="eastAsia"/>
          <w:sz w:val="24"/>
        </w:rPr>
        <w:t>社会的状況、</w:t>
      </w:r>
      <w:r w:rsidRPr="00E862D7">
        <w:rPr>
          <w:rFonts w:ascii="HGｺﾞｼｯｸM" w:eastAsia="HGｺﾞｼｯｸM" w:hint="eastAsia"/>
          <w:sz w:val="24"/>
        </w:rPr>
        <w:t>新型コロナウィルスの</w:t>
      </w:r>
      <w:r w:rsidR="00EC76D0">
        <w:rPr>
          <w:rFonts w:ascii="HGｺﾞｼｯｸM" w:eastAsia="HGｺﾞｼｯｸM" w:hint="eastAsia"/>
          <w:sz w:val="24"/>
        </w:rPr>
        <w:t>感染</w:t>
      </w:r>
      <w:r w:rsidRPr="00E862D7">
        <w:rPr>
          <w:rFonts w:ascii="HGｺﾞｼｯｸM" w:eastAsia="HGｺﾞｼｯｸM" w:hint="eastAsia"/>
          <w:sz w:val="24"/>
        </w:rPr>
        <w:t>状況を踏まえ、検討し</w:t>
      </w:r>
      <w:r w:rsidR="00EC76D0">
        <w:rPr>
          <w:rFonts w:ascii="HGｺﾞｼｯｸM" w:eastAsia="HGｺﾞｼｯｸM" w:hint="eastAsia"/>
          <w:sz w:val="24"/>
        </w:rPr>
        <w:t>てまいります。</w:t>
      </w:r>
    </w:p>
    <w:p w14:paraId="478297D2" w14:textId="77777777" w:rsidR="00E862D7" w:rsidRDefault="00E862D7" w:rsidP="00E862D7">
      <w:pPr>
        <w:ind w:firstLineChars="100" w:firstLine="240"/>
        <w:rPr>
          <w:rFonts w:ascii="HGｺﾞｼｯｸM" w:eastAsia="HGｺﾞｼｯｸM"/>
          <w:sz w:val="24"/>
        </w:rPr>
      </w:pPr>
    </w:p>
    <w:p w14:paraId="78072D6D" w14:textId="77777777" w:rsidR="00E862D7" w:rsidRDefault="00E862D7" w:rsidP="00E862D7">
      <w:pPr>
        <w:ind w:firstLineChars="100" w:firstLine="240"/>
        <w:rPr>
          <w:rFonts w:ascii="HGｺﾞｼｯｸM" w:eastAsia="HGｺﾞｼｯｸM"/>
          <w:sz w:val="24"/>
        </w:rPr>
      </w:pPr>
    </w:p>
    <w:p w14:paraId="46669C25" w14:textId="77777777" w:rsidR="00E862D7" w:rsidRDefault="00E862D7" w:rsidP="00E862D7">
      <w:pPr>
        <w:ind w:firstLineChars="100" w:firstLine="240"/>
        <w:rPr>
          <w:rFonts w:ascii="HGｺﾞｼｯｸM" w:eastAsia="HGｺﾞｼｯｸM"/>
          <w:sz w:val="24"/>
        </w:rPr>
      </w:pPr>
    </w:p>
    <w:p w14:paraId="6981007F" w14:textId="2A1D6AD1" w:rsidR="00E862D7" w:rsidRDefault="009C6C62" w:rsidP="00E862D7">
      <w:pPr>
        <w:ind w:firstLineChars="100" w:firstLine="240"/>
        <w:rPr>
          <w:rFonts w:ascii="HGｺﾞｼｯｸM" w:eastAsia="HGｺﾞｼｯｸM"/>
          <w:sz w:val="24"/>
        </w:rPr>
      </w:pPr>
      <w:r>
        <w:rPr>
          <w:rFonts w:ascii="HGｺﾞｼｯｸM" w:eastAsia="HGｺﾞｼｯｸM" w:hint="eastAsia"/>
          <w:sz w:val="24"/>
        </w:rPr>
        <w:t>令和２年</w:t>
      </w:r>
      <w:r w:rsidR="00EC76D0">
        <w:rPr>
          <w:rFonts w:ascii="HGｺﾞｼｯｸM" w:eastAsia="HGｺﾞｼｯｸM" w:hint="eastAsia"/>
          <w:sz w:val="24"/>
        </w:rPr>
        <w:t>４</w:t>
      </w:r>
      <w:r>
        <w:rPr>
          <w:rFonts w:ascii="HGｺﾞｼｯｸM" w:eastAsia="HGｺﾞｼｯｸM" w:hint="eastAsia"/>
          <w:sz w:val="24"/>
        </w:rPr>
        <w:t>月２</w:t>
      </w:r>
      <w:r w:rsidR="00EC76D0">
        <w:rPr>
          <w:rFonts w:ascii="HGｺﾞｼｯｸM" w:eastAsia="HGｺﾞｼｯｸM" w:hint="eastAsia"/>
          <w:sz w:val="24"/>
        </w:rPr>
        <w:t>7</w:t>
      </w:r>
      <w:r w:rsidR="00E862D7">
        <w:rPr>
          <w:rFonts w:ascii="HGｺﾞｼｯｸM" w:eastAsia="HGｺﾞｼｯｸM" w:hint="eastAsia"/>
          <w:sz w:val="24"/>
        </w:rPr>
        <w:t>日</w:t>
      </w:r>
    </w:p>
    <w:p w14:paraId="14FCE5CD" w14:textId="77777777" w:rsidR="00E862D7" w:rsidRDefault="00E862D7" w:rsidP="00E862D7">
      <w:pPr>
        <w:ind w:firstLineChars="100" w:firstLine="240"/>
        <w:rPr>
          <w:rFonts w:ascii="HGｺﾞｼｯｸM" w:eastAsia="HGｺﾞｼｯｸM"/>
          <w:sz w:val="24"/>
        </w:rPr>
      </w:pPr>
    </w:p>
    <w:p w14:paraId="45089EE6" w14:textId="33CFFC68" w:rsidR="00E862D7" w:rsidRPr="00E862D7" w:rsidRDefault="00E862D7" w:rsidP="00E862D7">
      <w:pPr>
        <w:ind w:firstLineChars="100" w:firstLine="240"/>
        <w:jc w:val="right"/>
        <w:rPr>
          <w:rFonts w:ascii="HGｺﾞｼｯｸM" w:eastAsia="HGｺﾞｼｯｸM"/>
          <w:sz w:val="24"/>
        </w:rPr>
      </w:pPr>
      <w:r>
        <w:rPr>
          <w:rFonts w:ascii="HGｺﾞｼｯｸM" w:eastAsia="HGｺﾞｼｯｸM" w:hint="eastAsia"/>
          <w:sz w:val="24"/>
        </w:rPr>
        <w:t xml:space="preserve">（一社）新潟県サッカー協会　</w:t>
      </w:r>
      <w:r w:rsidR="00EC76D0">
        <w:rPr>
          <w:rFonts w:ascii="HGｺﾞｼｯｸM" w:eastAsia="HGｺﾞｼｯｸM" w:hint="eastAsia"/>
          <w:sz w:val="24"/>
        </w:rPr>
        <w:t>技術</w:t>
      </w:r>
      <w:r>
        <w:rPr>
          <w:rFonts w:ascii="HGｺﾞｼｯｸM" w:eastAsia="HGｺﾞｼｯｸM" w:hint="eastAsia"/>
          <w:sz w:val="24"/>
        </w:rPr>
        <w:t>委員会</w:t>
      </w:r>
    </w:p>
    <w:sectPr w:rsidR="00E862D7" w:rsidRPr="00E862D7" w:rsidSect="00657ED8">
      <w:pgSz w:w="11905" w:h="16837"/>
      <w:pgMar w:top="1201" w:right="1054" w:bottom="0" w:left="1054" w:header="720" w:footer="720" w:gutter="0"/>
      <w:paperSrc w:first="1" w:other="1"/>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2D7"/>
    <w:rsid w:val="005166BF"/>
    <w:rsid w:val="00657ED8"/>
    <w:rsid w:val="0093581D"/>
    <w:rsid w:val="009C6C62"/>
    <w:rsid w:val="00BE7600"/>
    <w:rsid w:val="00E862D7"/>
    <w:rsid w:val="00E922EC"/>
    <w:rsid w:val="00EC7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EAEFD2"/>
  <w15:chartTrackingRefBased/>
  <w15:docId w15:val="{6F667FD1-B7FC-4AEC-BF9E-075633DF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62D7"/>
  </w:style>
  <w:style w:type="character" w:customStyle="1" w:styleId="a4">
    <w:name w:val="日付 (文字)"/>
    <w:basedOn w:val="a0"/>
    <w:link w:val="a3"/>
    <w:uiPriority w:val="99"/>
    <w:semiHidden/>
    <w:rsid w:val="00E86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 サッカー協会</dc:creator>
  <cp:keywords/>
  <dc:description/>
  <cp:lastModifiedBy>USER</cp:lastModifiedBy>
  <cp:revision>2</cp:revision>
  <cp:lastPrinted>2020-03-23T01:07:00Z</cp:lastPrinted>
  <dcterms:created xsi:type="dcterms:W3CDTF">2020-04-27T00:54:00Z</dcterms:created>
  <dcterms:modified xsi:type="dcterms:W3CDTF">2020-04-27T00:54:00Z</dcterms:modified>
</cp:coreProperties>
</file>