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38FD1" w14:textId="77777777" w:rsidR="00E75323" w:rsidRDefault="00E75323" w:rsidP="000065BB">
      <w:pPr>
        <w:jc w:val="right"/>
      </w:pPr>
      <w:r>
        <w:t>指導者養成担当　　鷲尾　治康</w:t>
      </w:r>
    </w:p>
    <w:p w14:paraId="7CD146A0" w14:textId="77777777" w:rsidR="000065BB" w:rsidRDefault="000065BB" w:rsidP="000065BB">
      <w:pPr>
        <w:jc w:val="right"/>
      </w:pPr>
    </w:p>
    <w:p w14:paraId="038F5227" w14:textId="77777777" w:rsidR="00E75323" w:rsidRPr="000065BB" w:rsidRDefault="00E75323" w:rsidP="000065BB">
      <w:pPr>
        <w:jc w:val="center"/>
        <w:rPr>
          <w:b/>
          <w:sz w:val="24"/>
        </w:rPr>
      </w:pPr>
      <w:r w:rsidRPr="000065BB">
        <w:rPr>
          <w:b/>
          <w:sz w:val="24"/>
        </w:rPr>
        <w:t>「</w:t>
      </w:r>
      <w:r w:rsidR="00922E2F">
        <w:rPr>
          <w:rFonts w:hint="eastAsia"/>
          <w:b/>
          <w:sz w:val="24"/>
        </w:rPr>
        <w:t>令和</w:t>
      </w:r>
      <w:r w:rsidR="00A4560F">
        <w:rPr>
          <w:rFonts w:hint="eastAsia"/>
          <w:b/>
          <w:sz w:val="24"/>
        </w:rPr>
        <w:t>２</w:t>
      </w:r>
      <w:r w:rsidRPr="000065BB">
        <w:rPr>
          <w:b/>
          <w:sz w:val="24"/>
        </w:rPr>
        <w:t>年度</w:t>
      </w:r>
      <w:r w:rsidR="00075AE5">
        <w:rPr>
          <w:b/>
          <w:sz w:val="24"/>
        </w:rPr>
        <w:t xml:space="preserve">　</w:t>
      </w:r>
      <w:r w:rsidR="007828DC">
        <w:rPr>
          <w:b/>
          <w:sz w:val="24"/>
        </w:rPr>
        <w:t>JFA</w:t>
      </w:r>
      <w:r w:rsidRPr="000065BB">
        <w:rPr>
          <w:b/>
          <w:sz w:val="24"/>
        </w:rPr>
        <w:t>公認</w:t>
      </w:r>
      <w:r w:rsidRPr="000065BB">
        <w:rPr>
          <w:b/>
          <w:sz w:val="24"/>
        </w:rPr>
        <w:t>B</w:t>
      </w:r>
      <w:r w:rsidRPr="000065BB">
        <w:rPr>
          <w:b/>
          <w:sz w:val="24"/>
        </w:rPr>
        <w:t>級コーチ推薦者選定トライアル」について（参加者募集）</w:t>
      </w:r>
    </w:p>
    <w:p w14:paraId="2C4F568B" w14:textId="77777777" w:rsidR="00E75323" w:rsidRPr="00A4560F" w:rsidRDefault="00E75323"/>
    <w:p w14:paraId="7AB7EB0F" w14:textId="77777777" w:rsidR="009B0411" w:rsidRDefault="00E75323">
      <w:r>
        <w:rPr>
          <w:rFonts w:ascii="ＭＳ 明朝" w:eastAsia="ＭＳ 明朝" w:hAnsi="ＭＳ 明朝" w:cs="ＭＳ 明朝"/>
        </w:rPr>
        <w:t>※</w:t>
      </w:r>
      <w:r w:rsidR="00922E2F">
        <w:t>「</w:t>
      </w:r>
      <w:r w:rsidR="00922E2F">
        <w:rPr>
          <w:rFonts w:hint="eastAsia"/>
        </w:rPr>
        <w:t>令和</w:t>
      </w:r>
      <w:r w:rsidR="00A4560F">
        <w:rPr>
          <w:rFonts w:hint="eastAsia"/>
        </w:rPr>
        <w:t>３</w:t>
      </w:r>
      <w:r>
        <w:t>年度</w:t>
      </w:r>
      <w:r w:rsidR="007828DC">
        <w:t>JFA</w:t>
      </w:r>
      <w:r>
        <w:t>公認</w:t>
      </w:r>
      <w:r>
        <w:t>B</w:t>
      </w:r>
      <w:r>
        <w:t>級コーチ養成講習会」への</w:t>
      </w:r>
      <w:proofErr w:type="spellStart"/>
      <w:r>
        <w:t>NiFA</w:t>
      </w:r>
      <w:proofErr w:type="spellEnd"/>
      <w:r>
        <w:t>推薦者を選定するためのトライアルです。</w:t>
      </w:r>
    </w:p>
    <w:p w14:paraId="7CC1931C" w14:textId="77777777" w:rsidR="00E75323" w:rsidRPr="00A4560F" w:rsidRDefault="00E75323"/>
    <w:p w14:paraId="29359255" w14:textId="77777777" w:rsidR="00E75323" w:rsidRDefault="00E75323" w:rsidP="00E75323">
      <w:pPr>
        <w:pStyle w:val="a3"/>
        <w:numPr>
          <w:ilvl w:val="0"/>
          <w:numId w:val="1"/>
        </w:numPr>
        <w:ind w:leftChars="0"/>
      </w:pPr>
      <w:r>
        <w:t xml:space="preserve">目　的　　</w:t>
      </w:r>
    </w:p>
    <w:p w14:paraId="073B95C8" w14:textId="77777777" w:rsidR="00E75323" w:rsidRDefault="00E75323" w:rsidP="00E75323">
      <w:pPr>
        <w:pStyle w:val="a3"/>
        <w:ind w:leftChars="0" w:left="420"/>
      </w:pPr>
      <w:r>
        <w:t>県内指導者のリーダーとなる人材を選考し、</w:t>
      </w:r>
      <w:r w:rsidR="00922E2F">
        <w:rPr>
          <w:rFonts w:hint="eastAsia"/>
        </w:rPr>
        <w:t>令和</w:t>
      </w:r>
      <w:r w:rsidR="00A4560F">
        <w:rPr>
          <w:rFonts w:hint="eastAsia"/>
        </w:rPr>
        <w:t>３</w:t>
      </w:r>
      <w:r>
        <w:t>年度の養成講習会への参加者を決定する。</w:t>
      </w:r>
    </w:p>
    <w:p w14:paraId="13EDD766" w14:textId="77777777" w:rsidR="00E75323" w:rsidRPr="00A4560F" w:rsidRDefault="00E75323" w:rsidP="00E75323">
      <w:pPr>
        <w:pStyle w:val="a3"/>
        <w:ind w:leftChars="0" w:left="420"/>
      </w:pPr>
    </w:p>
    <w:p w14:paraId="266D314F" w14:textId="77777777" w:rsidR="00E75323" w:rsidRDefault="00E75323" w:rsidP="00E75323">
      <w:pPr>
        <w:pStyle w:val="a3"/>
        <w:numPr>
          <w:ilvl w:val="0"/>
          <w:numId w:val="1"/>
        </w:numPr>
        <w:ind w:leftChars="0"/>
      </w:pPr>
      <w:r>
        <w:t>受講資格</w:t>
      </w:r>
    </w:p>
    <w:p w14:paraId="46096197" w14:textId="511989FB" w:rsidR="00E75323" w:rsidRDefault="00E75323" w:rsidP="00E75323">
      <w:pPr>
        <w:pStyle w:val="a3"/>
        <w:numPr>
          <w:ilvl w:val="1"/>
          <w:numId w:val="1"/>
        </w:numPr>
        <w:ind w:leftChars="0"/>
      </w:pPr>
      <w:r>
        <w:rPr>
          <w:rFonts w:hint="eastAsia"/>
        </w:rPr>
        <w:t>公認</w:t>
      </w:r>
      <w:r>
        <w:rPr>
          <w:rFonts w:hint="eastAsia"/>
        </w:rPr>
        <w:t>C</w:t>
      </w:r>
      <w:r>
        <w:rPr>
          <w:rFonts w:hint="eastAsia"/>
        </w:rPr>
        <w:t>級コーチライセンス取得</w:t>
      </w:r>
      <w:r w:rsidRPr="00DE5615">
        <w:rPr>
          <w:rFonts w:hint="eastAsia"/>
        </w:rPr>
        <w:t>後</w:t>
      </w:r>
      <w:r w:rsidRPr="0074296C">
        <w:rPr>
          <w:rFonts w:hint="eastAsia"/>
          <w:color w:val="FF0000"/>
        </w:rPr>
        <w:t>、</w:t>
      </w:r>
      <w:r>
        <w:rPr>
          <w:rFonts w:hint="eastAsia"/>
        </w:rPr>
        <w:t>十分な指導実績を有する方</w:t>
      </w:r>
      <w:r w:rsidR="0074296C">
        <w:rPr>
          <w:rFonts w:hint="eastAsia"/>
        </w:rPr>
        <w:t xml:space="preserve">　</w:t>
      </w:r>
    </w:p>
    <w:p w14:paraId="70F1B90A" w14:textId="77777777" w:rsidR="00E75323" w:rsidRDefault="00E75323" w:rsidP="00E75323">
      <w:pPr>
        <w:pStyle w:val="a3"/>
        <w:numPr>
          <w:ilvl w:val="1"/>
          <w:numId w:val="1"/>
        </w:numPr>
        <w:ind w:leftChars="0"/>
      </w:pPr>
      <w:r>
        <w:t>ライセンス取得後、技術委員会の活動への協力が可能な方（トレセン活動等）</w:t>
      </w:r>
    </w:p>
    <w:p w14:paraId="0454B703" w14:textId="77777777" w:rsidR="00E75323" w:rsidRDefault="00E75323" w:rsidP="00E75323">
      <w:pPr>
        <w:pStyle w:val="a3"/>
        <w:ind w:leftChars="0" w:left="780"/>
      </w:pPr>
    </w:p>
    <w:p w14:paraId="40FDA3AA" w14:textId="77777777" w:rsidR="00E75323" w:rsidRDefault="00E75323" w:rsidP="00E75323">
      <w:pPr>
        <w:pStyle w:val="a3"/>
        <w:numPr>
          <w:ilvl w:val="0"/>
          <w:numId w:val="1"/>
        </w:numPr>
        <w:ind w:leftChars="0"/>
      </w:pPr>
      <w:r>
        <w:t>トライアルでの選択枠</w:t>
      </w:r>
    </w:p>
    <w:p w14:paraId="5D7C85BA" w14:textId="77777777" w:rsidR="00E75323" w:rsidRDefault="00E75323" w:rsidP="00E75323">
      <w:pPr>
        <w:pStyle w:val="a3"/>
        <w:ind w:leftChars="0" w:left="420"/>
      </w:pPr>
      <w:r>
        <w:t>次年度の県割当枠が決定していないため、受講者の中で、順位制をつけ、割り当て人数確定後決定通知する。</w:t>
      </w:r>
    </w:p>
    <w:p w14:paraId="0D2309AA" w14:textId="77777777" w:rsidR="00083594" w:rsidRDefault="00075AE5" w:rsidP="00075AE5">
      <w:pPr>
        <w:pStyle w:val="a3"/>
        <w:ind w:leftChars="0" w:left="420"/>
        <w:rPr>
          <w:sz w:val="22"/>
          <w:u w:val="wave"/>
        </w:rPr>
      </w:pPr>
      <w:r>
        <w:rPr>
          <w:sz w:val="22"/>
          <w:u w:val="wave"/>
        </w:rPr>
        <w:t>なお</w:t>
      </w:r>
      <w:r w:rsidR="007828DC" w:rsidRPr="007828DC">
        <w:rPr>
          <w:sz w:val="22"/>
          <w:u w:val="wave"/>
        </w:rPr>
        <w:t>、上位</w:t>
      </w:r>
      <w:r>
        <w:rPr>
          <w:rFonts w:hint="eastAsia"/>
          <w:sz w:val="22"/>
          <w:u w:val="wave"/>
        </w:rPr>
        <w:t>の受講者</w:t>
      </w:r>
      <w:r w:rsidR="007828DC" w:rsidRPr="00075AE5">
        <w:rPr>
          <w:sz w:val="22"/>
          <w:u w:val="wave"/>
        </w:rPr>
        <w:t>については、</w:t>
      </w:r>
      <w:r w:rsidR="007828DC" w:rsidRPr="00075AE5">
        <w:rPr>
          <w:sz w:val="22"/>
          <w:u w:val="wave"/>
        </w:rPr>
        <w:t>JFA</w:t>
      </w:r>
      <w:r w:rsidR="007828DC" w:rsidRPr="00075AE5">
        <w:rPr>
          <w:sz w:val="22"/>
          <w:u w:val="wave"/>
        </w:rPr>
        <w:t>コースを選択していただき、県外指導者との交流を深めていただきます。</w:t>
      </w:r>
      <w:r w:rsidR="00083594">
        <w:rPr>
          <w:sz w:val="22"/>
          <w:u w:val="wave"/>
        </w:rPr>
        <w:t>(</w:t>
      </w:r>
      <w:r w:rsidR="00083594">
        <w:rPr>
          <w:sz w:val="22"/>
          <w:u w:val="wave"/>
        </w:rPr>
        <w:t>別紙参考資料参照</w:t>
      </w:r>
      <w:r w:rsidR="00083594">
        <w:rPr>
          <w:sz w:val="22"/>
          <w:u w:val="wave"/>
        </w:rPr>
        <w:t>)</w:t>
      </w:r>
    </w:p>
    <w:p w14:paraId="1436711D" w14:textId="77777777" w:rsidR="00E75323" w:rsidRPr="00075AE5" w:rsidRDefault="007828DC" w:rsidP="00075AE5">
      <w:pPr>
        <w:pStyle w:val="a3"/>
        <w:ind w:leftChars="0" w:left="420"/>
        <w:rPr>
          <w:sz w:val="22"/>
          <w:u w:val="wave"/>
        </w:rPr>
      </w:pPr>
      <w:r w:rsidRPr="00075AE5">
        <w:rPr>
          <w:sz w:val="22"/>
          <w:u w:val="wave"/>
        </w:rPr>
        <w:t>それ以外の方は、新潟コースに参加していただく予定です。</w:t>
      </w:r>
    </w:p>
    <w:p w14:paraId="079E1B6A" w14:textId="77777777" w:rsidR="007828DC" w:rsidRDefault="007828DC" w:rsidP="00E75323">
      <w:pPr>
        <w:pStyle w:val="a3"/>
        <w:ind w:leftChars="0" w:left="420"/>
      </w:pPr>
    </w:p>
    <w:p w14:paraId="578E559F" w14:textId="77777777" w:rsidR="00E75323" w:rsidRDefault="00E75323" w:rsidP="00E75323">
      <w:pPr>
        <w:pStyle w:val="a3"/>
        <w:numPr>
          <w:ilvl w:val="0"/>
          <w:numId w:val="1"/>
        </w:numPr>
        <w:ind w:leftChars="0"/>
      </w:pPr>
      <w:r>
        <w:rPr>
          <w:rFonts w:hint="eastAsia"/>
        </w:rPr>
        <w:t>日時、会場</w:t>
      </w:r>
    </w:p>
    <w:p w14:paraId="0A77A3BC" w14:textId="77777777" w:rsidR="00075AE5" w:rsidRDefault="007828DC" w:rsidP="00E75323">
      <w:pPr>
        <w:ind w:left="420"/>
      </w:pPr>
      <w:r>
        <w:t>コーチングフォーラムの中で実施します。</w:t>
      </w:r>
    </w:p>
    <w:p w14:paraId="2AD11726" w14:textId="77777777" w:rsidR="00E75323" w:rsidRDefault="00075AE5" w:rsidP="00E75323">
      <w:pPr>
        <w:ind w:left="420"/>
      </w:pPr>
      <w:r>
        <w:t>会場：新潟聖籠スポーツセンター</w:t>
      </w:r>
      <w:r>
        <w:t>(</w:t>
      </w:r>
      <w:r>
        <w:t>アルビレッジ</w:t>
      </w:r>
      <w:r>
        <w:t>)</w:t>
      </w:r>
    </w:p>
    <w:p w14:paraId="3271DAF5" w14:textId="77777777" w:rsidR="00075AE5" w:rsidRDefault="00075AE5" w:rsidP="00E75323">
      <w:pPr>
        <w:ind w:left="420"/>
      </w:pPr>
      <w:r>
        <w:rPr>
          <w:rFonts w:hint="eastAsia"/>
        </w:rPr>
        <w:t>日程：</w:t>
      </w:r>
      <w:r w:rsidR="00922E2F">
        <w:rPr>
          <w:rFonts w:hint="eastAsia"/>
        </w:rPr>
        <w:t>９</w:t>
      </w:r>
      <w:r w:rsidR="007828DC">
        <w:rPr>
          <w:rFonts w:hint="eastAsia"/>
        </w:rPr>
        <w:t>月</w:t>
      </w:r>
      <w:r w:rsidR="00A4560F">
        <w:rPr>
          <w:rFonts w:hint="eastAsia"/>
        </w:rPr>
        <w:t>１８</w:t>
      </w:r>
      <w:r w:rsidR="00922E2F">
        <w:rPr>
          <w:rFonts w:hint="eastAsia"/>
        </w:rPr>
        <w:t>日</w:t>
      </w:r>
      <w:r w:rsidR="007828DC">
        <w:rPr>
          <w:rFonts w:hint="eastAsia"/>
        </w:rPr>
        <w:t>(</w:t>
      </w:r>
      <w:r w:rsidR="007828DC">
        <w:rPr>
          <w:rFonts w:hint="eastAsia"/>
        </w:rPr>
        <w:t>金</w:t>
      </w:r>
      <w:r w:rsidR="007828DC">
        <w:rPr>
          <w:rFonts w:hint="eastAsia"/>
        </w:rPr>
        <w:t>)</w:t>
      </w:r>
      <w:r w:rsidR="007828DC">
        <w:rPr>
          <w:rFonts w:hint="eastAsia"/>
        </w:rPr>
        <w:t xml:space="preserve">　</w:t>
      </w:r>
      <w:r w:rsidR="00922E2F">
        <w:rPr>
          <w:rFonts w:hint="eastAsia"/>
        </w:rPr>
        <w:t>１０</w:t>
      </w:r>
      <w:r w:rsidR="007828DC">
        <w:rPr>
          <w:rFonts w:hint="eastAsia"/>
        </w:rPr>
        <w:t>月</w:t>
      </w:r>
      <w:r w:rsidR="00922E2F">
        <w:rPr>
          <w:rFonts w:hint="eastAsia"/>
        </w:rPr>
        <w:t>１</w:t>
      </w:r>
      <w:r w:rsidR="00A4560F">
        <w:rPr>
          <w:rFonts w:hint="eastAsia"/>
        </w:rPr>
        <w:t>６</w:t>
      </w:r>
      <w:r w:rsidR="007828DC">
        <w:rPr>
          <w:rFonts w:hint="eastAsia"/>
        </w:rPr>
        <w:t>日</w:t>
      </w:r>
      <w:r w:rsidR="007828DC">
        <w:rPr>
          <w:rFonts w:hint="eastAsia"/>
        </w:rPr>
        <w:t>(</w:t>
      </w:r>
      <w:r w:rsidR="007828DC">
        <w:rPr>
          <w:rFonts w:hint="eastAsia"/>
        </w:rPr>
        <w:t>金</w:t>
      </w:r>
      <w:r w:rsidR="007828DC">
        <w:rPr>
          <w:rFonts w:hint="eastAsia"/>
        </w:rPr>
        <w:t>)</w:t>
      </w:r>
      <w:r w:rsidR="007828DC">
        <w:rPr>
          <w:rFonts w:hint="eastAsia"/>
        </w:rPr>
        <w:t xml:space="preserve">　</w:t>
      </w:r>
      <w:r w:rsidR="00922E2F">
        <w:rPr>
          <w:rFonts w:hint="eastAsia"/>
        </w:rPr>
        <w:t>１０</w:t>
      </w:r>
      <w:r w:rsidR="007828DC">
        <w:rPr>
          <w:rFonts w:hint="eastAsia"/>
        </w:rPr>
        <w:t>月</w:t>
      </w:r>
      <w:r w:rsidR="00922E2F">
        <w:rPr>
          <w:rFonts w:hint="eastAsia"/>
        </w:rPr>
        <w:t>２</w:t>
      </w:r>
      <w:r w:rsidR="00A4560F">
        <w:rPr>
          <w:rFonts w:hint="eastAsia"/>
        </w:rPr>
        <w:t>３</w:t>
      </w:r>
      <w:r w:rsidR="007828DC">
        <w:rPr>
          <w:rFonts w:hint="eastAsia"/>
        </w:rPr>
        <w:t>日</w:t>
      </w:r>
      <w:r w:rsidR="007828DC">
        <w:rPr>
          <w:rFonts w:hint="eastAsia"/>
        </w:rPr>
        <w:t>(</w:t>
      </w:r>
      <w:r w:rsidR="00F166D8">
        <w:rPr>
          <w:rFonts w:hint="eastAsia"/>
        </w:rPr>
        <w:t>金</w:t>
      </w:r>
      <w:r w:rsidR="007828DC">
        <w:rPr>
          <w:rFonts w:hint="eastAsia"/>
        </w:rPr>
        <w:t>)</w:t>
      </w:r>
      <w:r w:rsidR="007828DC">
        <w:rPr>
          <w:rFonts w:hint="eastAsia"/>
        </w:rPr>
        <w:t>の</w:t>
      </w:r>
      <w:r w:rsidR="007828DC">
        <w:rPr>
          <w:rFonts w:hint="eastAsia"/>
        </w:rPr>
        <w:t>3</w:t>
      </w:r>
      <w:r w:rsidR="007828DC">
        <w:rPr>
          <w:rFonts w:hint="eastAsia"/>
        </w:rPr>
        <w:t>日間</w:t>
      </w:r>
    </w:p>
    <w:p w14:paraId="54E9ADCA" w14:textId="77777777" w:rsidR="00075AE5" w:rsidRDefault="00075AE5" w:rsidP="00E75323">
      <w:pPr>
        <w:ind w:left="420"/>
      </w:pPr>
      <w:r>
        <w:rPr>
          <w:rFonts w:hint="eastAsia"/>
        </w:rPr>
        <w:t>時間：</w:t>
      </w:r>
      <w:r>
        <w:rPr>
          <w:rFonts w:hint="eastAsia"/>
        </w:rPr>
        <w:t>19:30~21:30</w:t>
      </w:r>
      <w:r>
        <w:rPr>
          <w:rFonts w:hint="eastAsia"/>
        </w:rPr>
        <w:t>（延長する可能性あり）</w:t>
      </w:r>
    </w:p>
    <w:p w14:paraId="23BCEE7C" w14:textId="77777777" w:rsidR="007828DC" w:rsidRDefault="007828DC" w:rsidP="00E75323">
      <w:pPr>
        <w:ind w:left="420"/>
      </w:pPr>
      <w:r>
        <w:rPr>
          <w:rFonts w:hint="eastAsia"/>
        </w:rPr>
        <w:t>他のトライアル受講者の指導実践にも選手役として参加していただきたいと思いますが、都合の付かない方は申込書にご記入ください。</w:t>
      </w:r>
    </w:p>
    <w:p w14:paraId="2215C532" w14:textId="77777777" w:rsidR="00E75323" w:rsidRPr="007828DC" w:rsidRDefault="00E75323" w:rsidP="00E75323"/>
    <w:p w14:paraId="383AC0D8" w14:textId="77777777" w:rsidR="00E75323" w:rsidRDefault="007828DC" w:rsidP="00E75323">
      <w:r>
        <w:t>５．参加料　　コーチングフォーラム参加者･･･無料</w:t>
      </w:r>
    </w:p>
    <w:p w14:paraId="4104E25B" w14:textId="77777777" w:rsidR="007828DC" w:rsidRDefault="007828DC" w:rsidP="00E75323">
      <w:r>
        <w:rPr>
          <w:rFonts w:hint="eastAsia"/>
        </w:rPr>
        <w:t xml:space="preserve">　　　　　　　トライアルのみ参加の方･･･</w:t>
      </w:r>
      <w:r>
        <w:rPr>
          <w:rFonts w:hint="eastAsia"/>
        </w:rPr>
        <w:t>2000</w:t>
      </w:r>
      <w:r>
        <w:rPr>
          <w:rFonts w:hint="eastAsia"/>
        </w:rPr>
        <w:t>円</w:t>
      </w:r>
      <w:r>
        <w:rPr>
          <w:rFonts w:hint="eastAsia"/>
        </w:rPr>
        <w:t>(</w:t>
      </w:r>
      <w:r>
        <w:rPr>
          <w:rFonts w:hint="eastAsia"/>
        </w:rPr>
        <w:t>会場費・運営費として</w:t>
      </w:r>
      <w:r>
        <w:rPr>
          <w:rFonts w:hint="eastAsia"/>
        </w:rPr>
        <w:t>)</w:t>
      </w:r>
    </w:p>
    <w:p w14:paraId="736C8643" w14:textId="77777777" w:rsidR="00E75323" w:rsidRDefault="00E75323" w:rsidP="00E75323"/>
    <w:p w14:paraId="2567A3F0" w14:textId="77777777" w:rsidR="00E75323" w:rsidRDefault="00D6510E" w:rsidP="00D6510E">
      <w:r>
        <w:t>６．参加申し込み</w:t>
      </w:r>
    </w:p>
    <w:p w14:paraId="140901BC" w14:textId="77777777" w:rsidR="00D6510E" w:rsidRPr="007828DC" w:rsidRDefault="00D6510E" w:rsidP="007828DC">
      <w:pPr>
        <w:ind w:left="387" w:hangingChars="200" w:hanging="387"/>
        <w:rPr>
          <w:color w:val="0563C1" w:themeColor="hyperlink"/>
          <w:u w:val="single"/>
        </w:rPr>
      </w:pPr>
      <w:r>
        <w:rPr>
          <w:rFonts w:hint="eastAsia"/>
        </w:rPr>
        <w:t xml:space="preserve">　　「トライアル申込書」に必要事項を記入し、</w:t>
      </w:r>
      <w:hyperlink r:id="rId5" w:history="1">
        <w:r w:rsidR="007828DC" w:rsidRPr="00E47733">
          <w:rPr>
            <w:rStyle w:val="a4"/>
            <w:rFonts w:hint="eastAsia"/>
          </w:rPr>
          <w:t>wasshy@xc4.so-net.ne.jp</w:t>
        </w:r>
      </w:hyperlink>
      <w:r>
        <w:rPr>
          <w:rFonts w:hint="eastAsia"/>
        </w:rPr>
        <w:t>までお申し込みください。</w:t>
      </w:r>
    </w:p>
    <w:p w14:paraId="38945114" w14:textId="1866596B" w:rsidR="00D6510E" w:rsidRPr="00DE5615" w:rsidRDefault="00D6510E" w:rsidP="00D6510E">
      <w:r>
        <w:t xml:space="preserve">　　申し込み受付後、個別にご連絡を差し上げます。</w:t>
      </w:r>
      <w:r w:rsidRPr="00DE5615">
        <w:t>申し込み締め切り</w:t>
      </w:r>
      <w:r w:rsidR="00922E2F" w:rsidRPr="00DE5615">
        <w:rPr>
          <w:rFonts w:hint="eastAsia"/>
        </w:rPr>
        <w:t>令和</w:t>
      </w:r>
      <w:r w:rsidR="00A4560F" w:rsidRPr="00DE5615">
        <w:rPr>
          <w:rFonts w:hint="eastAsia"/>
        </w:rPr>
        <w:t>２</w:t>
      </w:r>
      <w:r w:rsidRPr="00DE5615">
        <w:t>年</w:t>
      </w:r>
      <w:r w:rsidR="00922E2F" w:rsidRPr="00DE5615">
        <w:rPr>
          <w:rFonts w:hint="eastAsia"/>
        </w:rPr>
        <w:t>９</w:t>
      </w:r>
      <w:r w:rsidRPr="00DE5615">
        <w:t>月</w:t>
      </w:r>
      <w:r w:rsidR="00922E2F" w:rsidRPr="00DE5615">
        <w:rPr>
          <w:rFonts w:hint="eastAsia"/>
        </w:rPr>
        <w:t>１１</w:t>
      </w:r>
      <w:r w:rsidRPr="00DE5615">
        <w:t>日（</w:t>
      </w:r>
      <w:r w:rsidR="00A4560F" w:rsidRPr="00DE5615">
        <w:t>金</w:t>
      </w:r>
      <w:r w:rsidRPr="00DE5615">
        <w:t>）</w:t>
      </w:r>
      <w:r w:rsidR="0074296C" w:rsidRPr="00DE5615">
        <w:rPr>
          <w:rFonts w:hint="eastAsia"/>
        </w:rPr>
        <w:t xml:space="preserve">　</w:t>
      </w:r>
    </w:p>
    <w:p w14:paraId="2CF7468E" w14:textId="77777777" w:rsidR="00D6510E" w:rsidRPr="00DE5615" w:rsidRDefault="00D6510E" w:rsidP="00D6510E"/>
    <w:p w14:paraId="255A8AB5" w14:textId="77777777" w:rsidR="00D6510E" w:rsidRDefault="00D6510E" w:rsidP="00D6510E">
      <w:r>
        <w:t>７．指導実践</w:t>
      </w:r>
    </w:p>
    <w:p w14:paraId="1D88026B" w14:textId="281AF5A1" w:rsidR="00075AE5" w:rsidRPr="00DE5615" w:rsidRDefault="00D6510E" w:rsidP="00075AE5">
      <w:pPr>
        <w:ind w:left="387" w:hangingChars="200" w:hanging="387"/>
      </w:pPr>
      <w:r>
        <w:t xml:space="preserve">　</w:t>
      </w:r>
      <w:r w:rsidRPr="00DE5615">
        <w:t xml:space="preserve">　</w:t>
      </w:r>
      <w:r w:rsidRPr="00DE5615">
        <w:t>C</w:t>
      </w:r>
      <w:r w:rsidRPr="00DE5615">
        <w:t>級</w:t>
      </w:r>
      <w:r w:rsidR="00075AE5" w:rsidRPr="00DE5615">
        <w:t>程度</w:t>
      </w:r>
      <w:r w:rsidRPr="00DE5615">
        <w:t>の内容を</w:t>
      </w:r>
      <w:r w:rsidR="00075AE5" w:rsidRPr="00DE5615">
        <w:t>指導</w:t>
      </w:r>
      <w:r w:rsidRPr="00DE5615">
        <w:t>実践していただきます</w:t>
      </w:r>
      <w:bookmarkStart w:id="0" w:name="_GoBack"/>
      <w:bookmarkEnd w:id="0"/>
      <w:r w:rsidRPr="00DE5615">
        <w:t>。</w:t>
      </w:r>
    </w:p>
    <w:p w14:paraId="05D19359" w14:textId="77777777" w:rsidR="003D711F" w:rsidRDefault="00D6510E" w:rsidP="003D711F">
      <w:pPr>
        <w:ind w:leftChars="200" w:left="387"/>
      </w:pPr>
      <w:r w:rsidRPr="00DE5615">
        <w:t>15</w:t>
      </w:r>
      <w:r w:rsidRPr="00DE5615">
        <w:t>分程度</w:t>
      </w:r>
      <w:r>
        <w:t>の実践と実技に参加をしていただ</w:t>
      </w:r>
      <w:r w:rsidR="00075AE5">
        <w:t>きます</w:t>
      </w:r>
      <w:r>
        <w:t>。</w:t>
      </w:r>
    </w:p>
    <w:p w14:paraId="540E73F4" w14:textId="77777777" w:rsidR="003D711F" w:rsidRDefault="003D711F" w:rsidP="003D711F">
      <w:pPr>
        <w:ind w:leftChars="200" w:left="387"/>
      </w:pPr>
      <w:r>
        <w:rPr>
          <w:rFonts w:hint="eastAsia"/>
        </w:rPr>
        <w:t>その中で、それぞれの指導が的確であるか、その他プラスαでアセスメントします。</w:t>
      </w:r>
    </w:p>
    <w:p w14:paraId="49834170" w14:textId="77777777" w:rsidR="00D6510E" w:rsidRDefault="00D6510E" w:rsidP="00D6510E"/>
    <w:p w14:paraId="4B7251CF" w14:textId="77777777" w:rsidR="00D6510E" w:rsidRDefault="00D6510E" w:rsidP="00D6510E">
      <w:r>
        <w:t>８．その他</w:t>
      </w:r>
    </w:p>
    <w:p w14:paraId="7BB95028" w14:textId="77777777" w:rsidR="00D6510E" w:rsidRDefault="00D6510E" w:rsidP="00D6510E">
      <w:r>
        <w:t xml:space="preserve">　　</w:t>
      </w:r>
      <w:r>
        <w:rPr>
          <w:rFonts w:hint="eastAsia"/>
        </w:rPr>
        <w:t>①本研修はリフレッシュポイントの対象とはなりません。</w:t>
      </w:r>
    </w:p>
    <w:p w14:paraId="0F450632" w14:textId="77777777" w:rsidR="000065BB" w:rsidRDefault="00D6510E" w:rsidP="00D6510E">
      <w:r>
        <w:t xml:space="preserve">　　</w:t>
      </w:r>
      <w:r>
        <w:rPr>
          <w:rFonts w:hint="eastAsia"/>
        </w:rPr>
        <w:t>②トライアル参加時の怪我に関して応急処置は行いますが、その後の対応については個人の責任において行ってくだ</w:t>
      </w:r>
    </w:p>
    <w:p w14:paraId="660B62C9" w14:textId="77777777" w:rsidR="00D6510E" w:rsidRDefault="00D6510E" w:rsidP="000065BB">
      <w:pPr>
        <w:ind w:firstLineChars="200" w:firstLine="387"/>
      </w:pPr>
      <w:r>
        <w:rPr>
          <w:rFonts w:hint="eastAsia"/>
        </w:rPr>
        <w:t>さい。スポーツ保険等の加入をお勧めいたします。</w:t>
      </w:r>
    </w:p>
    <w:p w14:paraId="5DD9A2D1" w14:textId="77777777" w:rsidR="000065BB" w:rsidRDefault="000065BB" w:rsidP="000065BB">
      <w:pPr>
        <w:ind w:firstLineChars="200" w:firstLine="387"/>
      </w:pPr>
    </w:p>
    <w:p w14:paraId="0148180D" w14:textId="77777777" w:rsidR="00D6510E" w:rsidRDefault="00D6510E" w:rsidP="00D6510E"/>
    <w:p w14:paraId="45CF6252" w14:textId="77777777" w:rsidR="00D6510E" w:rsidRPr="000065BB" w:rsidRDefault="00D6510E" w:rsidP="000065BB">
      <w:pPr>
        <w:jc w:val="center"/>
        <w:rPr>
          <w:sz w:val="22"/>
        </w:rPr>
      </w:pPr>
      <w:r w:rsidRPr="000065BB">
        <w:rPr>
          <w:sz w:val="22"/>
        </w:rPr>
        <w:t>本件に関するお問い合わせ先</w:t>
      </w:r>
    </w:p>
    <w:p w14:paraId="3FFBB516" w14:textId="77777777" w:rsidR="00D6510E" w:rsidRPr="000065BB" w:rsidRDefault="00D6510E" w:rsidP="000065BB">
      <w:pPr>
        <w:jc w:val="center"/>
        <w:rPr>
          <w:sz w:val="22"/>
        </w:rPr>
      </w:pPr>
      <w:r w:rsidRPr="000065BB">
        <w:rPr>
          <w:sz w:val="22"/>
        </w:rPr>
        <w:t>（一社）新潟県サッカー協会　技術委員会</w:t>
      </w:r>
    </w:p>
    <w:p w14:paraId="365EF55E" w14:textId="77777777" w:rsidR="00D6510E" w:rsidRPr="000065BB" w:rsidRDefault="00D6510E" w:rsidP="000065BB">
      <w:pPr>
        <w:jc w:val="center"/>
        <w:rPr>
          <w:sz w:val="22"/>
        </w:rPr>
      </w:pPr>
      <w:r w:rsidRPr="000065BB">
        <w:rPr>
          <w:rFonts w:hint="eastAsia"/>
          <w:sz w:val="22"/>
        </w:rPr>
        <w:t>指導者養成担当　　鷲尾　治康</w:t>
      </w:r>
    </w:p>
    <w:p w14:paraId="73F7F1F5" w14:textId="77777777" w:rsidR="00D6510E" w:rsidRPr="000065BB" w:rsidRDefault="00D6510E" w:rsidP="000065BB">
      <w:pPr>
        <w:jc w:val="center"/>
        <w:rPr>
          <w:sz w:val="22"/>
        </w:rPr>
      </w:pPr>
      <w:r w:rsidRPr="000065BB">
        <w:rPr>
          <w:rFonts w:hint="eastAsia"/>
          <w:sz w:val="22"/>
        </w:rPr>
        <w:t>E-Mail</w:t>
      </w:r>
      <w:r w:rsidRPr="000065BB">
        <w:rPr>
          <w:rFonts w:hint="eastAsia"/>
          <w:sz w:val="22"/>
        </w:rPr>
        <w:t xml:space="preserve">　　</w:t>
      </w:r>
      <w:hyperlink r:id="rId6" w:history="1">
        <w:r w:rsidR="00075AE5" w:rsidRPr="00E47733">
          <w:rPr>
            <w:rStyle w:val="a4"/>
            <w:rFonts w:hint="eastAsia"/>
            <w:sz w:val="22"/>
          </w:rPr>
          <w:t>wasshy@xc4.so-net.ne.jp</w:t>
        </w:r>
      </w:hyperlink>
    </w:p>
    <w:p w14:paraId="0A0A49E8" w14:textId="77777777" w:rsidR="00D6510E" w:rsidRPr="000065BB" w:rsidRDefault="00D6510E" w:rsidP="000065BB">
      <w:pPr>
        <w:jc w:val="center"/>
        <w:rPr>
          <w:sz w:val="22"/>
        </w:rPr>
      </w:pPr>
      <w:r w:rsidRPr="000065BB">
        <w:rPr>
          <w:sz w:val="22"/>
        </w:rPr>
        <w:t xml:space="preserve">携帯　　　</w:t>
      </w:r>
      <w:r w:rsidRPr="000065BB">
        <w:rPr>
          <w:rFonts w:hint="eastAsia"/>
          <w:sz w:val="22"/>
        </w:rPr>
        <w:t>090-8773-0795</w:t>
      </w:r>
    </w:p>
    <w:p w14:paraId="47C1ED2C" w14:textId="77777777" w:rsidR="00083594" w:rsidRPr="00083594" w:rsidRDefault="00083594" w:rsidP="00A4560F">
      <w:pPr>
        <w:rPr>
          <w:sz w:val="22"/>
        </w:rPr>
      </w:pPr>
    </w:p>
    <w:sectPr w:rsidR="00083594" w:rsidRPr="00083594" w:rsidSect="000065BB">
      <w:pgSz w:w="11906" w:h="16838"/>
      <w:pgMar w:top="720" w:right="720" w:bottom="720" w:left="720" w:header="851" w:footer="992" w:gutter="0"/>
      <w:cols w:space="425"/>
      <w:docGrid w:type="linesAndChars" w:linePitch="292"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27C3D"/>
    <w:multiLevelType w:val="hybridMultilevel"/>
    <w:tmpl w:val="0D526DB4"/>
    <w:lvl w:ilvl="0" w:tplc="B79EAA92">
      <w:start w:val="1"/>
      <w:numFmt w:val="decimalFullWidth"/>
      <w:lvlText w:val="%1．"/>
      <w:lvlJc w:val="left"/>
      <w:pPr>
        <w:ind w:left="420" w:hanging="420"/>
      </w:pPr>
      <w:rPr>
        <w:rFonts w:hint="default"/>
      </w:rPr>
    </w:lvl>
    <w:lvl w:ilvl="1" w:tplc="2B8E365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323"/>
    <w:rsid w:val="000065BB"/>
    <w:rsid w:val="00075AE5"/>
    <w:rsid w:val="00083594"/>
    <w:rsid w:val="003D711F"/>
    <w:rsid w:val="0074296C"/>
    <w:rsid w:val="00757512"/>
    <w:rsid w:val="007828DC"/>
    <w:rsid w:val="00922E2F"/>
    <w:rsid w:val="009B0411"/>
    <w:rsid w:val="00A4560F"/>
    <w:rsid w:val="00D6510E"/>
    <w:rsid w:val="00DE5615"/>
    <w:rsid w:val="00E75323"/>
    <w:rsid w:val="00F16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4731F0"/>
  <w15:docId w15:val="{35113BA4-26CB-4D47-8376-E21563725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5323"/>
    <w:pPr>
      <w:ind w:leftChars="400" w:left="840"/>
    </w:pPr>
  </w:style>
  <w:style w:type="character" w:styleId="a4">
    <w:name w:val="Hyperlink"/>
    <w:basedOn w:val="a0"/>
    <w:uiPriority w:val="99"/>
    <w:unhideWhenUsed/>
    <w:rsid w:val="00D651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965997">
      <w:bodyDiv w:val="1"/>
      <w:marLeft w:val="0"/>
      <w:marRight w:val="0"/>
      <w:marTop w:val="0"/>
      <w:marBottom w:val="0"/>
      <w:divBdr>
        <w:top w:val="none" w:sz="0" w:space="0" w:color="auto"/>
        <w:left w:val="none" w:sz="0" w:space="0" w:color="auto"/>
        <w:bottom w:val="none" w:sz="0" w:space="0" w:color="auto"/>
        <w:right w:val="none" w:sz="0" w:space="0" w:color="auto"/>
      </w:divBdr>
      <w:divsChild>
        <w:div w:id="1277101134">
          <w:marLeft w:val="0"/>
          <w:marRight w:val="0"/>
          <w:marTop w:val="0"/>
          <w:marBottom w:val="0"/>
          <w:divBdr>
            <w:top w:val="none" w:sz="0" w:space="0" w:color="auto"/>
            <w:left w:val="none" w:sz="0" w:space="0" w:color="auto"/>
            <w:bottom w:val="none" w:sz="0" w:space="0" w:color="auto"/>
            <w:right w:val="none" w:sz="0" w:space="0" w:color="auto"/>
          </w:divBdr>
          <w:divsChild>
            <w:div w:id="186019116">
              <w:marLeft w:val="0"/>
              <w:marRight w:val="0"/>
              <w:marTop w:val="0"/>
              <w:marBottom w:val="0"/>
              <w:divBdr>
                <w:top w:val="none" w:sz="0" w:space="0" w:color="auto"/>
                <w:left w:val="none" w:sz="0" w:space="0" w:color="auto"/>
                <w:bottom w:val="none" w:sz="0" w:space="0" w:color="auto"/>
                <w:right w:val="none" w:sz="0" w:space="0" w:color="auto"/>
              </w:divBdr>
              <w:divsChild>
                <w:div w:id="1436629266">
                  <w:marLeft w:val="0"/>
                  <w:marRight w:val="0"/>
                  <w:marTop w:val="0"/>
                  <w:marBottom w:val="0"/>
                  <w:divBdr>
                    <w:top w:val="none" w:sz="0" w:space="0" w:color="auto"/>
                    <w:left w:val="none" w:sz="0" w:space="0" w:color="auto"/>
                    <w:bottom w:val="none" w:sz="0" w:space="0" w:color="auto"/>
                    <w:right w:val="none" w:sz="0" w:space="0" w:color="auto"/>
                  </w:divBdr>
                  <w:divsChild>
                    <w:div w:id="21208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asshy@xc4.so-net.ne.jp" TargetMode="External"/><Relationship Id="rId5" Type="http://schemas.openxmlformats.org/officeDocument/2006/relationships/hyperlink" Target="mailto:wasshy@xc4.so-net.ne.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新潟市</dc:creator>
  <cp:lastModifiedBy>鷲尾 治康</cp:lastModifiedBy>
  <cp:revision>2</cp:revision>
  <dcterms:created xsi:type="dcterms:W3CDTF">2020-08-18T12:04:00Z</dcterms:created>
  <dcterms:modified xsi:type="dcterms:W3CDTF">2020-08-18T12:04:00Z</dcterms:modified>
</cp:coreProperties>
</file>